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E08" w:rsidRPr="00466E08" w:rsidRDefault="00466E08" w:rsidP="00466E08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466E0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Утверждение, изменение и (или) аннулирование результатов экзаменов</w:t>
      </w:r>
      <w:bookmarkStart w:id="0" w:name="_GoBack"/>
      <w:bookmarkEnd w:id="0"/>
    </w:p>
    <w:p w:rsidR="00466E08" w:rsidRPr="00466E08" w:rsidRDefault="00466E08" w:rsidP="00466E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66E08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466E08" w:rsidRPr="00466E08" w:rsidRDefault="00466E08" w:rsidP="00466E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E08">
        <w:rPr>
          <w:rFonts w:ascii="Times New Roman" w:eastAsia="Times New Roman" w:hAnsi="Times New Roman" w:cs="Times New Roman"/>
          <w:sz w:val="24"/>
          <w:szCs w:val="24"/>
          <w:lang w:eastAsia="ru-RU"/>
        </w:rPr>
        <w:t>86. По завершении проверки экзаменационных работ, в том числе получения от уполномоченной организации результатов централизованной проверки экзаменационных работ ЕГЭ, РЦОИ, уполномоченная организация передает в ГЭК результаты ЕГЭ.</w:t>
      </w:r>
    </w:p>
    <w:p w:rsidR="00466E08" w:rsidRPr="00466E08" w:rsidRDefault="00466E08" w:rsidP="00466E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E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ГЭК рассматривает результаты экзаменов по каждому учебному предмету и принимает решение об их утверждении, изменении и (или) аннулировании.</w:t>
      </w:r>
    </w:p>
    <w:p w:rsidR="00466E08" w:rsidRPr="00466E08" w:rsidRDefault="00466E08" w:rsidP="00466E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E0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результатов экзаменов осуществляется в течение одного рабочего дня, следующего за днем получения результатов централизованной проверки экзаменационных работ ЕГЭ, результатов проверки экзаменационных работ ГВЭ.</w:t>
      </w:r>
    </w:p>
    <w:p w:rsidR="00466E08" w:rsidRPr="00466E08" w:rsidRDefault="00466E08" w:rsidP="00466E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E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перепроверки экзаменационных работ председатель ГЭК в течение двух рабочих дней, следующих за днем получения результатов перепроверки экзаменационных работ, принимает решение согласно протоколам перепроверки экзаменационных работ об изменении результатов экзаменов или о сохранении выставленных до перепроверки баллов.</w:t>
      </w:r>
    </w:p>
    <w:p w:rsidR="00466E08" w:rsidRPr="00466E08" w:rsidRDefault="00466E08" w:rsidP="00466E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E08">
        <w:rPr>
          <w:rFonts w:ascii="Times New Roman" w:eastAsia="Times New Roman" w:hAnsi="Times New Roman" w:cs="Times New Roman"/>
          <w:sz w:val="24"/>
          <w:szCs w:val="24"/>
          <w:lang w:eastAsia="ru-RU"/>
        </w:rPr>
        <w:t>87. В случае если конфликтной комиссией была удовлетворена апелляция участника экзамена о нарушении настоящего Порядка, председатель ГЭК принимает решение об аннулировании результата экзамена данного участника экзамена по соответствующему учебному предмету, а также о его допуске к экзаменам в резервные сроки.</w:t>
      </w:r>
    </w:p>
    <w:p w:rsidR="00466E08" w:rsidRPr="00466E08" w:rsidRDefault="00466E08" w:rsidP="00466E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E0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конфликтной комиссией была удовлетворена апелляция участника экзамена о несогласии с выставленными баллами, председатель ГЭК принимает решение об изменении результата экзамена согласно протоколу конфликтной комиссии.</w:t>
      </w:r>
    </w:p>
    <w:p w:rsidR="00466E08" w:rsidRPr="00466E08" w:rsidRDefault="00466E08" w:rsidP="00466E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E08">
        <w:rPr>
          <w:rFonts w:ascii="Times New Roman" w:eastAsia="Times New Roman" w:hAnsi="Times New Roman" w:cs="Times New Roman"/>
          <w:sz w:val="24"/>
          <w:szCs w:val="24"/>
          <w:lang w:eastAsia="ru-RU"/>
        </w:rPr>
        <w:t>88. При установлении фактов нарушения настоящего Порядка со стороны участников экзамена или лиц, перечисленных в </w:t>
      </w:r>
      <w:hyperlink r:id="rId5" w:anchor="block_1059" w:history="1">
        <w:r w:rsidRPr="00466E0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пунктах 59</w:t>
        </w:r>
      </w:hyperlink>
      <w:r w:rsidRPr="00466E08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6" w:anchor="block_1060" w:history="1">
        <w:r w:rsidRPr="00466E0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60</w:t>
        </w:r>
      </w:hyperlink>
      <w:r w:rsidRPr="00466E0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Порядка (в том числе неустановленных лиц), отсутствия (неисправного состояния) средств видеонаблюдения председатель ГЭК принимает решение об аннулировании результатов экзаменов по соответствующему учебному предмету.</w:t>
      </w:r>
    </w:p>
    <w:p w:rsidR="00466E08" w:rsidRPr="00466E08" w:rsidRDefault="00466E08" w:rsidP="00466E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6E0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принятия решения об аннулировании результата экзамена в связи с нарушением настоящего Порядка председатель ГЭК запрашивает у уполномоченных лиц и организаций необходимые документы и сведения, в том числе экзаменационные работы и другие экзаменационные материалы, сведения о лицах, присутствовавших в ППЭ, другие сведения о соблюдении настоящего Порядка, проводит проверку по фактам нарушения настоящего Порядка.</w:t>
      </w:r>
      <w:proofErr w:type="gramEnd"/>
    </w:p>
    <w:p w:rsidR="00466E08" w:rsidRPr="00466E08" w:rsidRDefault="00466E08" w:rsidP="00466E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6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выявления </w:t>
      </w:r>
      <w:proofErr w:type="spellStart"/>
      <w:r w:rsidRPr="00466E0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Рособрнадзором</w:t>
      </w:r>
      <w:proofErr w:type="spellEnd"/>
      <w:r w:rsidRPr="00466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фактов нарушения настоящего Порядка со стороны участников экзамена или лиц, перечисленных в </w:t>
      </w:r>
      <w:hyperlink r:id="rId7" w:anchor="block_1059" w:history="1">
        <w:r w:rsidRPr="00466E0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пунктах 59</w:t>
        </w:r>
      </w:hyperlink>
      <w:r w:rsidRPr="00466E08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8" w:anchor="block_1060" w:history="1">
        <w:r w:rsidRPr="00466E0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60</w:t>
        </w:r>
      </w:hyperlink>
      <w:r w:rsidRPr="00466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настоящего Порядка, в том числе фактов отсутствия (неисправного состояния) средств видеонаблюдения на территории субъекта Российской Федерации, </w:t>
      </w:r>
      <w:proofErr w:type="spellStart"/>
      <w:r w:rsidRPr="00466E0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Рособрнадзором</w:t>
      </w:r>
      <w:proofErr w:type="spellEnd"/>
      <w:r w:rsidRPr="00466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 марта года, следующего за годом проведения экзамена, проводится проверка по фактам нарушения настоящего Порядка.</w:t>
      </w:r>
      <w:proofErr w:type="gramEnd"/>
      <w:r w:rsidRPr="00466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адрес председателя ГЭК направляются информация и материалы об итогах проверки и фактах нарушения настоящего Порядка. Председатель ГЭК рассматривает указанную информацию и материалы, принимает решение об аннулировании результата экзамена в связи с нарушением настоящего Порядка.</w:t>
      </w:r>
    </w:p>
    <w:p w:rsidR="00466E08" w:rsidRPr="00466E08" w:rsidRDefault="00466E08" w:rsidP="00466E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E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89. Решение об аннулировании результатов экзаменов в случаях, предусмотренных настоящим Порядком, принимается в течение двух рабочих дней, следующих за днем принятия конфликтной комиссией соответствующих решений, завершения проверки, организованной председателем ГЭК, завершения рассмотрения информации и материалов об итогах проверки и фактах нарушения настоящего Порядка, представленных </w:t>
      </w:r>
      <w:proofErr w:type="spellStart"/>
      <w:r w:rsidRPr="00466E0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Рособрнадзором</w:t>
      </w:r>
      <w:proofErr w:type="spellEnd"/>
      <w:r w:rsidRPr="00466E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6E08" w:rsidRPr="00466E08" w:rsidRDefault="00466E08" w:rsidP="00466E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E08">
        <w:rPr>
          <w:rFonts w:ascii="Times New Roman" w:eastAsia="Times New Roman" w:hAnsi="Times New Roman" w:cs="Times New Roman"/>
          <w:sz w:val="24"/>
          <w:szCs w:val="24"/>
          <w:lang w:eastAsia="ru-RU"/>
        </w:rPr>
        <w:t>90. После утверждения результаты экзаменов в течение одного рабочего дня передаются в образовательные организации, а также органы местного самоуправления, осуществляющие управление в сфере образования, учредителям и загранучреждениям для ознакомления участников экзамена с утвержденными председателем ГЭК результатами экзаменов.</w:t>
      </w:r>
    </w:p>
    <w:p w:rsidR="00466E08" w:rsidRPr="00466E08" w:rsidRDefault="00466E08" w:rsidP="00466E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E08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участников экзамена с утвержденными председателем ГЭК результатами по учебному предмету осуществляется в течение одного рабочего дня со дня их передачи в образовательные организации, а также органы местного самоуправления, осуществляющие управление в сфере образования, учредителям и загранучреждениям. Указанный день считается официальным днем объявления результатов экзаменов.</w:t>
      </w:r>
    </w:p>
    <w:p w:rsidR="00466E08" w:rsidRPr="00466E08" w:rsidRDefault="00466E08" w:rsidP="00466E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выявлении до 1 марта года, следующего за годом проведения экзамена, </w:t>
      </w:r>
      <w:proofErr w:type="spellStart"/>
      <w:r w:rsidRPr="00466E0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Рособрнадзором</w:t>
      </w:r>
      <w:proofErr w:type="spellEnd"/>
      <w:r w:rsidRPr="00466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случаев нарушения настоящего Порядка участниками ЕГЭ после официального дня объявления их результатов председатель ГЭК принимает решение о приостановке действия указанных результатов ЕГЭ до выяснения обстоятельств.</w:t>
      </w:r>
    </w:p>
    <w:sectPr w:rsidR="00466E08" w:rsidRPr="00466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497"/>
    <w:rsid w:val="00466E08"/>
    <w:rsid w:val="004E5021"/>
    <w:rsid w:val="00FF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466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66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466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66E08"/>
    <w:rPr>
      <w:color w:val="0000FF"/>
      <w:u w:val="single"/>
    </w:rPr>
  </w:style>
  <w:style w:type="paragraph" w:customStyle="1" w:styleId="s9">
    <w:name w:val="s_9"/>
    <w:basedOn w:val="a"/>
    <w:rsid w:val="00466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66E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66E0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91">
    <w:name w:val="s_91"/>
    <w:basedOn w:val="a"/>
    <w:rsid w:val="00466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466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66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466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66E08"/>
    <w:rPr>
      <w:color w:val="0000FF"/>
      <w:u w:val="single"/>
    </w:rPr>
  </w:style>
  <w:style w:type="paragraph" w:customStyle="1" w:styleId="s9">
    <w:name w:val="s_9"/>
    <w:basedOn w:val="a"/>
    <w:rsid w:val="00466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66E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66E0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91">
    <w:name w:val="s_91"/>
    <w:basedOn w:val="a"/>
    <w:rsid w:val="00466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1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4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1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92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4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66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70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42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1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2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1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07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8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2606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03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92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17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20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1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2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2125224/53f89421bbdaf741eb2d1ecc4ddb4c33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se.garant.ru/72125224/53f89421bbdaf741eb2d1ecc4ddb4c33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ase.garant.ru/72125224/53f89421bbdaf741eb2d1ecc4ddb4c33/" TargetMode="External"/><Relationship Id="rId5" Type="http://schemas.openxmlformats.org/officeDocument/2006/relationships/hyperlink" Target="https://base.garant.ru/72125224/53f89421bbdaf741eb2d1ecc4ddb4c33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721</Words>
  <Characters>4116</Characters>
  <Application>Microsoft Office Word</Application>
  <DocSecurity>0</DocSecurity>
  <Lines>34</Lines>
  <Paragraphs>9</Paragraphs>
  <ScaleCrop>false</ScaleCrop>
  <Company/>
  <LinksUpToDate>false</LinksUpToDate>
  <CharactersWithSpaces>4828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МА</dc:creator>
  <cp:keywords/>
  <dc:description/>
  <cp:lastModifiedBy>Кузнецова МА</cp:lastModifiedBy>
  <cp:revision>2</cp:revision>
  <dcterms:created xsi:type="dcterms:W3CDTF">2023-01-27T10:06:00Z</dcterms:created>
  <dcterms:modified xsi:type="dcterms:W3CDTF">2023-01-27T10:10:00Z</dcterms:modified>
</cp:coreProperties>
</file>